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DD723B" w:rsidRPr="00DD723B" w:rsidRDefault="0098055E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Zarządzenie Nr  63</w:t>
      </w:r>
      <w:r w:rsidR="00DD723B" w:rsidRPr="00DD723B">
        <w:rPr>
          <w:rFonts w:ascii="Garamond" w:hAnsi="Garamond" w:cs="Garamond"/>
          <w:b/>
          <w:bCs/>
          <w:sz w:val="28"/>
          <w:szCs w:val="28"/>
        </w:rPr>
        <w:t>)2016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 xml:space="preserve">Wójta Gminy </w:t>
      </w:r>
      <w:r w:rsidR="0098055E">
        <w:rPr>
          <w:rFonts w:ascii="Garamond" w:hAnsi="Garamond" w:cs="Garamond"/>
          <w:b/>
          <w:bCs/>
          <w:sz w:val="28"/>
          <w:szCs w:val="28"/>
        </w:rPr>
        <w:t>Orchowo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>z dnia 14 listopada 2016 r.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 xml:space="preserve"> w sprawie   </w:t>
      </w:r>
      <w:r w:rsidRPr="00DD723B">
        <w:rPr>
          <w:rFonts w:ascii="Garamond" w:hAnsi="Garamond" w:cs="Garamond"/>
          <w:sz w:val="28"/>
          <w:szCs w:val="28"/>
        </w:rPr>
        <w:t>ustalenia projektu Wieloletniej Prognozy Finansowej Gminy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                        </w:t>
      </w:r>
      <w:r w:rsidR="0098055E">
        <w:rPr>
          <w:rFonts w:ascii="Garamond" w:hAnsi="Garamond" w:cs="Garamond"/>
          <w:sz w:val="28"/>
          <w:szCs w:val="28"/>
        </w:rPr>
        <w:t xml:space="preserve">     Orchowo na lata 2017-2031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                Na podstawie art.30 ust.2 pkt.1 ustawy z dnia 8 marca 1990r.                   o samorządzie   gminnym ( j.t. Dz.U. z 2016r. poz.446  ) art. 230 ust.1 i 2 ustawy   z dnia  27 sierpnia 2009r.  o finansach publicznych    (  j.t.  Dz.U. z 2013 r.               poz. 885  ze zmianami ) 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</w:t>
      </w:r>
      <w:r w:rsidRPr="00DD723B">
        <w:rPr>
          <w:rFonts w:ascii="Garamond" w:hAnsi="Garamond" w:cs="Garamond"/>
          <w:b/>
          <w:bCs/>
          <w:sz w:val="28"/>
          <w:szCs w:val="28"/>
        </w:rPr>
        <w:t xml:space="preserve">Wójt Gminy </w:t>
      </w:r>
      <w:r w:rsidR="0098055E">
        <w:rPr>
          <w:rFonts w:ascii="Garamond" w:hAnsi="Garamond" w:cs="Garamond"/>
          <w:b/>
          <w:bCs/>
          <w:sz w:val="28"/>
          <w:szCs w:val="28"/>
        </w:rPr>
        <w:t>Orchowo</w:t>
      </w:r>
      <w:bookmarkStart w:id="0" w:name="_GoBack"/>
      <w:bookmarkEnd w:id="0"/>
      <w:r w:rsidRPr="00DD723B">
        <w:rPr>
          <w:rFonts w:ascii="Garamond" w:hAnsi="Garamond" w:cs="Garamond"/>
          <w:b/>
          <w:bCs/>
          <w:sz w:val="28"/>
          <w:szCs w:val="28"/>
        </w:rPr>
        <w:t xml:space="preserve"> zarządza co następuje :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</w:t>
      </w:r>
      <w:r w:rsidRPr="00DD723B">
        <w:rPr>
          <w:rFonts w:ascii="Garamond" w:hAnsi="Garamond" w:cs="Garamond"/>
          <w:b/>
          <w:bCs/>
          <w:sz w:val="28"/>
          <w:szCs w:val="28"/>
        </w:rPr>
        <w:t xml:space="preserve"> § 1</w:t>
      </w:r>
    </w:p>
    <w:p w:rsidR="00DD723B" w:rsidRPr="00DD723B" w:rsidRDefault="00DD723B" w:rsidP="00DD7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Ustala się projekt Wieloletniej Prognozy Finansowej Gminy </w:t>
      </w:r>
      <w:r w:rsidR="0098055E">
        <w:rPr>
          <w:rFonts w:ascii="Garamond" w:hAnsi="Garamond" w:cs="Garamond"/>
          <w:sz w:val="28"/>
          <w:szCs w:val="28"/>
        </w:rPr>
        <w:t>Orchowo</w:t>
      </w:r>
      <w:r w:rsidRPr="00DD723B">
        <w:rPr>
          <w:rFonts w:ascii="Garamond" w:hAnsi="Garamond" w:cs="Garamond"/>
          <w:sz w:val="28"/>
          <w:szCs w:val="28"/>
        </w:rPr>
        <w:t xml:space="preserve">                    w brzmieniu określonym   w załączniku Nr 1 do zarządzenia.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 xml:space="preserve">  § 2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Informację o relacji , o której mowa w art.243 ustawy o finansach publi</w:t>
      </w:r>
      <w:r w:rsidR="0098055E">
        <w:rPr>
          <w:rFonts w:ascii="Garamond" w:hAnsi="Garamond" w:cs="Garamond"/>
          <w:sz w:val="28"/>
          <w:szCs w:val="28"/>
        </w:rPr>
        <w:t>cznych         na lata 2014-2031</w:t>
      </w:r>
      <w:r w:rsidRPr="00DD723B">
        <w:rPr>
          <w:rFonts w:ascii="Garamond" w:hAnsi="Garamond" w:cs="Garamond"/>
          <w:sz w:val="28"/>
          <w:szCs w:val="28"/>
        </w:rPr>
        <w:t xml:space="preserve">  zawiera załącznik Nr 2 do zarządzenia.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 xml:space="preserve">  § 3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1. Projekt Wieloletniej Prognozy Finansowej Gminy </w:t>
      </w:r>
      <w:r w:rsidR="0098055E">
        <w:rPr>
          <w:rFonts w:ascii="Garamond" w:hAnsi="Garamond" w:cs="Garamond"/>
          <w:sz w:val="28"/>
          <w:szCs w:val="28"/>
        </w:rPr>
        <w:t>Orchowo</w:t>
      </w:r>
      <w:r w:rsidRPr="00DD723B">
        <w:rPr>
          <w:rFonts w:ascii="Garamond" w:hAnsi="Garamond" w:cs="Garamond"/>
          <w:sz w:val="28"/>
          <w:szCs w:val="28"/>
        </w:rPr>
        <w:t xml:space="preserve"> na lata </w:t>
      </w:r>
    </w:p>
    <w:p w:rsidR="00DD723B" w:rsidRPr="00DD723B" w:rsidRDefault="0098055E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2017- 2031</w:t>
      </w:r>
      <w:r w:rsidR="00DD723B" w:rsidRPr="00DD723B">
        <w:rPr>
          <w:rFonts w:ascii="Garamond" w:hAnsi="Garamond" w:cs="Garamond"/>
          <w:sz w:val="28"/>
          <w:szCs w:val="28"/>
        </w:rPr>
        <w:t xml:space="preserve"> podlega przedstawieniu Radzie Gminy </w:t>
      </w:r>
      <w:r>
        <w:rPr>
          <w:rFonts w:ascii="Garamond" w:hAnsi="Garamond" w:cs="Garamond"/>
          <w:sz w:val="28"/>
          <w:szCs w:val="28"/>
        </w:rPr>
        <w:t>Orchowo</w:t>
      </w:r>
      <w:r w:rsidR="00DD723B" w:rsidRPr="00DD723B">
        <w:rPr>
          <w:rFonts w:ascii="Garamond" w:hAnsi="Garamond" w:cs="Garamond"/>
          <w:sz w:val="28"/>
          <w:szCs w:val="28"/>
        </w:rPr>
        <w:t xml:space="preserve">                                    oraz Regionalnej Izbie Obrachunkowej celem zaopiniowania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2. Do projektu Wieloletniej Prognozy Finansowej załącza się informację o  której        mowa   w § 2 zarządzenia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 xml:space="preserve">  § 4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Wykonanie zarządzenia powierza się Wójtowi Gminy </w:t>
      </w:r>
      <w:r w:rsidR="0098055E">
        <w:rPr>
          <w:rFonts w:ascii="Garamond" w:hAnsi="Garamond" w:cs="Garamond"/>
          <w:sz w:val="28"/>
          <w:szCs w:val="28"/>
        </w:rPr>
        <w:t>Orchowo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 xml:space="preserve">  § 5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Zarządzenie obowiązuje od dnia podpisania.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                                                         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                                                       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lastRenderedPageBreak/>
        <w:t xml:space="preserve">                                                          </w:t>
      </w:r>
      <w:r w:rsidRPr="00DD723B">
        <w:rPr>
          <w:rFonts w:ascii="Garamond" w:hAnsi="Garamond" w:cs="Garamond"/>
          <w:i/>
          <w:iCs/>
          <w:sz w:val="28"/>
          <w:szCs w:val="28"/>
        </w:rPr>
        <w:t xml:space="preserve">Załącznik Nr 1 do zarządzenia Nr  </w:t>
      </w:r>
      <w:r w:rsidR="0098055E">
        <w:rPr>
          <w:rFonts w:ascii="Garamond" w:hAnsi="Garamond" w:cs="Garamond"/>
          <w:i/>
          <w:iCs/>
          <w:sz w:val="28"/>
          <w:szCs w:val="28"/>
        </w:rPr>
        <w:t>63</w:t>
      </w:r>
      <w:r w:rsidRPr="00DD723B">
        <w:rPr>
          <w:rFonts w:ascii="Garamond" w:hAnsi="Garamond" w:cs="Garamond"/>
          <w:i/>
          <w:iCs/>
          <w:sz w:val="28"/>
          <w:szCs w:val="28"/>
        </w:rPr>
        <w:t>)2016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8"/>
          <w:szCs w:val="28"/>
        </w:rPr>
      </w:pPr>
      <w:r w:rsidRPr="00DD723B">
        <w:rPr>
          <w:rFonts w:ascii="Garamond" w:hAnsi="Garamond" w:cs="Garamond"/>
          <w:i/>
          <w:iCs/>
          <w:sz w:val="28"/>
          <w:szCs w:val="28"/>
        </w:rPr>
        <w:t xml:space="preserve">                                                          Wójta Gminy </w:t>
      </w:r>
      <w:r w:rsidR="0098055E">
        <w:rPr>
          <w:rFonts w:ascii="Garamond" w:hAnsi="Garamond" w:cs="Garamond"/>
          <w:i/>
          <w:iCs/>
          <w:sz w:val="28"/>
          <w:szCs w:val="28"/>
        </w:rPr>
        <w:t xml:space="preserve">Orchowo </w:t>
      </w:r>
      <w:r w:rsidRPr="00DD723B">
        <w:rPr>
          <w:rFonts w:ascii="Garamond" w:hAnsi="Garamond" w:cs="Garamond"/>
          <w:i/>
          <w:iCs/>
          <w:sz w:val="28"/>
          <w:szCs w:val="28"/>
        </w:rPr>
        <w:t>z dnia 14 listopada 2016 r.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sz w:val="28"/>
          <w:szCs w:val="28"/>
        </w:rPr>
      </w:pPr>
      <w:r w:rsidRPr="00DD723B">
        <w:rPr>
          <w:rFonts w:ascii="Garamond" w:hAnsi="Garamond" w:cs="Garamond"/>
          <w:i/>
          <w:iCs/>
          <w:sz w:val="28"/>
          <w:szCs w:val="28"/>
        </w:rPr>
        <w:t xml:space="preserve">                                           P r o j e k t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                                Uchwała Nr    )     )2016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                                 Rady Gminy </w:t>
      </w:r>
      <w:r w:rsidR="0098055E">
        <w:rPr>
          <w:rFonts w:ascii="Garamond" w:hAnsi="Garamond" w:cs="Garamond"/>
          <w:sz w:val="28"/>
          <w:szCs w:val="28"/>
        </w:rPr>
        <w:t>Orchowo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                                  z dnia     grudnia 2016 r.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 xml:space="preserve">w sprawie    </w:t>
      </w:r>
      <w:r w:rsidRPr="00DD723B">
        <w:rPr>
          <w:rFonts w:ascii="Garamond" w:hAnsi="Garamond" w:cs="Garamond"/>
          <w:sz w:val="28"/>
          <w:szCs w:val="28"/>
        </w:rPr>
        <w:t xml:space="preserve">uchwalenia Wieloletniej Prognozy Finansowej Gminy </w:t>
      </w:r>
      <w:r w:rsidR="0098055E">
        <w:rPr>
          <w:rFonts w:ascii="Garamond" w:hAnsi="Garamond" w:cs="Garamond"/>
          <w:sz w:val="28"/>
          <w:szCs w:val="28"/>
        </w:rPr>
        <w:t>Orchowo</w:t>
      </w:r>
      <w:r w:rsidRPr="00DD723B">
        <w:rPr>
          <w:rFonts w:ascii="Garamond" w:hAnsi="Garamond" w:cs="Garamond"/>
          <w:sz w:val="28"/>
          <w:szCs w:val="28"/>
        </w:rPr>
        <w:t xml:space="preserve">                                na lata  2017-20</w:t>
      </w:r>
      <w:r w:rsidR="0098055E">
        <w:rPr>
          <w:rFonts w:ascii="Garamond" w:hAnsi="Garamond" w:cs="Garamond"/>
          <w:sz w:val="28"/>
          <w:szCs w:val="28"/>
        </w:rPr>
        <w:t>31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Na podstawie art. 18 ust.2 pkt.15 ustawy z dnia 8 marca 1990 r. o samorządzie gminnym   (j.t. Dz. U.  z 2016 r. poz. 446 ) oraz art. 226,227,228, 230 ust.6 ustawy z dnia 27 sierpnia 2009 r. o finansach publicznych ( j.t. Dz. U. z 2013 r. poz.885   ze zmianami )  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Rada Gminy </w:t>
      </w:r>
      <w:r w:rsidR="0098055E">
        <w:rPr>
          <w:rFonts w:ascii="Garamond" w:hAnsi="Garamond" w:cs="Garamond"/>
          <w:sz w:val="28"/>
          <w:szCs w:val="28"/>
        </w:rPr>
        <w:t>Orchowo</w:t>
      </w:r>
      <w:r w:rsidRPr="00DD723B">
        <w:rPr>
          <w:rFonts w:ascii="Garamond" w:hAnsi="Garamond" w:cs="Garamond"/>
          <w:sz w:val="28"/>
          <w:szCs w:val="28"/>
        </w:rPr>
        <w:t xml:space="preserve">  </w:t>
      </w:r>
      <w:r w:rsidRPr="00DD723B">
        <w:rPr>
          <w:rFonts w:ascii="Garamond" w:hAnsi="Garamond" w:cs="Garamond"/>
          <w:b/>
          <w:bCs/>
          <w:sz w:val="28"/>
          <w:szCs w:val="28"/>
        </w:rPr>
        <w:t>uchwala co następuje :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>§ 1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Uchwala się Wieloletnią Prognozę Finansową Gminy </w:t>
      </w:r>
      <w:r w:rsidR="0098055E">
        <w:rPr>
          <w:rFonts w:ascii="Garamond" w:hAnsi="Garamond" w:cs="Garamond"/>
          <w:sz w:val="28"/>
          <w:szCs w:val="28"/>
        </w:rPr>
        <w:t>Orchowo</w:t>
      </w:r>
      <w:r w:rsidRPr="00DD723B">
        <w:rPr>
          <w:rFonts w:ascii="Garamond" w:hAnsi="Garamond" w:cs="Garamond"/>
          <w:sz w:val="28"/>
          <w:szCs w:val="28"/>
        </w:rPr>
        <w:t xml:space="preserve"> obejmującą: 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1) dochody i wydatki bieżące, dochody i wydatki majątkowe, wynik 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   budżetu, kwotę długu oraz sposób sfinansowania długu zgodnie  z załącznikiem      Nr 1 do niniejszej uchwały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>§ 2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>Ustala się wieloletnie przedsięwzięcia finansowe, zgodnie z załącznikiem Nr 2       do niniejszej uchwały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>§ 3</w:t>
      </w:r>
    </w:p>
    <w:p w:rsidR="00DD723B" w:rsidRPr="00DD723B" w:rsidRDefault="0098055E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Upoważnia się </w:t>
      </w:r>
      <w:r w:rsidR="00DD723B" w:rsidRPr="00DD723B">
        <w:rPr>
          <w:rFonts w:ascii="Garamond" w:hAnsi="Garamond" w:cs="Garamond"/>
          <w:sz w:val="28"/>
          <w:szCs w:val="28"/>
        </w:rPr>
        <w:t xml:space="preserve"> Wójta  Gminy do zaciągania zobowiązań związanych  z realizacją  przedsięwzięć        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>§  4</w:t>
      </w:r>
      <w:r w:rsidRPr="00DD723B">
        <w:rPr>
          <w:rFonts w:ascii="Garamond" w:hAnsi="Garamond" w:cs="Garamond"/>
          <w:sz w:val="28"/>
          <w:szCs w:val="28"/>
        </w:rPr>
        <w:t xml:space="preserve">     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 Wykonanie uchwały powierza się Wójtowi Gminy </w:t>
      </w:r>
      <w:r w:rsidR="0098055E">
        <w:rPr>
          <w:rFonts w:ascii="Garamond" w:hAnsi="Garamond" w:cs="Garamond"/>
          <w:sz w:val="28"/>
          <w:szCs w:val="28"/>
        </w:rPr>
        <w:t>Orchowo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>§ 5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>Uchwała wchodzi w życie z dniem  1 stycznia 2017r.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b/>
          <w:bCs/>
          <w:sz w:val="28"/>
          <w:szCs w:val="28"/>
        </w:rPr>
        <w:t>§ 6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DD723B">
        <w:rPr>
          <w:rFonts w:ascii="Garamond" w:hAnsi="Garamond" w:cs="Garamond"/>
          <w:sz w:val="28"/>
          <w:szCs w:val="28"/>
        </w:rPr>
        <w:t xml:space="preserve">Traci moc uchwała  </w:t>
      </w:r>
      <w:r w:rsidR="0098055E">
        <w:rPr>
          <w:rFonts w:ascii="Garamond" w:hAnsi="Garamond" w:cs="Garamond"/>
          <w:sz w:val="28"/>
          <w:szCs w:val="28"/>
        </w:rPr>
        <w:t>XVIII/75/15</w:t>
      </w:r>
      <w:r w:rsidRPr="00DD723B">
        <w:rPr>
          <w:rFonts w:ascii="Garamond" w:hAnsi="Garamond" w:cs="Garamond"/>
          <w:sz w:val="28"/>
          <w:szCs w:val="28"/>
        </w:rPr>
        <w:t xml:space="preserve">   Rady Gminy </w:t>
      </w:r>
      <w:r w:rsidR="0098055E">
        <w:rPr>
          <w:rFonts w:ascii="Garamond" w:hAnsi="Garamond" w:cs="Garamond"/>
          <w:sz w:val="28"/>
          <w:szCs w:val="28"/>
        </w:rPr>
        <w:t>Orchowo</w:t>
      </w:r>
      <w:r w:rsidRPr="00DD723B">
        <w:rPr>
          <w:rFonts w:ascii="Garamond" w:hAnsi="Garamond" w:cs="Garamond"/>
          <w:sz w:val="28"/>
          <w:szCs w:val="28"/>
        </w:rPr>
        <w:t xml:space="preserve"> z dnia </w:t>
      </w:r>
      <w:r w:rsidR="0098055E">
        <w:rPr>
          <w:rFonts w:ascii="Garamond" w:hAnsi="Garamond" w:cs="Garamond"/>
          <w:sz w:val="28"/>
          <w:szCs w:val="28"/>
        </w:rPr>
        <w:t>29</w:t>
      </w:r>
      <w:r w:rsidRPr="00DD723B">
        <w:rPr>
          <w:rFonts w:ascii="Garamond" w:hAnsi="Garamond" w:cs="Garamond"/>
          <w:sz w:val="28"/>
          <w:szCs w:val="28"/>
        </w:rPr>
        <w:t xml:space="preserve"> grudnia           2015 r. w sprawie uchwalenia Wieloletniej Prognozy Finansowej  na lata 2016-20</w:t>
      </w:r>
      <w:r w:rsidR="0098055E">
        <w:rPr>
          <w:rFonts w:ascii="Garamond" w:hAnsi="Garamond" w:cs="Garamond"/>
          <w:sz w:val="28"/>
          <w:szCs w:val="28"/>
        </w:rPr>
        <w:t>29</w:t>
      </w:r>
      <w:r w:rsidRPr="00DD723B">
        <w:rPr>
          <w:rFonts w:ascii="Garamond" w:hAnsi="Garamond" w:cs="Garamond"/>
          <w:sz w:val="28"/>
          <w:szCs w:val="28"/>
        </w:rPr>
        <w:t xml:space="preserve"> ze zmianami .</w:t>
      </w:r>
    </w:p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0F3C44" w:rsidRDefault="000F3C44"/>
    <w:sectPr w:rsidR="000F3C44" w:rsidSect="00E7588B">
      <w:footerReference w:type="default" r:id="rId7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A2" w:rsidRDefault="009414A2" w:rsidP="0098055E">
      <w:pPr>
        <w:spacing w:after="0" w:line="240" w:lineRule="auto"/>
      </w:pPr>
      <w:r>
        <w:separator/>
      </w:r>
    </w:p>
  </w:endnote>
  <w:endnote w:type="continuationSeparator" w:id="0">
    <w:p w:rsidR="009414A2" w:rsidRDefault="009414A2" w:rsidP="0098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574792"/>
      <w:docPartObj>
        <w:docPartGallery w:val="Page Numbers (Bottom of Page)"/>
        <w:docPartUnique/>
      </w:docPartObj>
    </w:sdtPr>
    <w:sdtContent>
      <w:p w:rsidR="0098055E" w:rsidRDefault="009805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211">
          <w:rPr>
            <w:noProof/>
          </w:rPr>
          <w:t>2</w:t>
        </w:r>
        <w:r>
          <w:fldChar w:fldCharType="end"/>
        </w:r>
      </w:p>
    </w:sdtContent>
  </w:sdt>
  <w:p w:rsidR="0098055E" w:rsidRDefault="00980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A2" w:rsidRDefault="009414A2" w:rsidP="0098055E">
      <w:pPr>
        <w:spacing w:after="0" w:line="240" w:lineRule="auto"/>
      </w:pPr>
      <w:r>
        <w:separator/>
      </w:r>
    </w:p>
  </w:footnote>
  <w:footnote w:type="continuationSeparator" w:id="0">
    <w:p w:rsidR="009414A2" w:rsidRDefault="009414A2" w:rsidP="00980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23B"/>
    <w:rsid w:val="000E6DDA"/>
    <w:rsid w:val="000F3C44"/>
    <w:rsid w:val="00414211"/>
    <w:rsid w:val="005D19AC"/>
    <w:rsid w:val="006B2A5E"/>
    <w:rsid w:val="00820928"/>
    <w:rsid w:val="009414A2"/>
    <w:rsid w:val="0098055E"/>
    <w:rsid w:val="00AE6BA5"/>
    <w:rsid w:val="00CB0D46"/>
    <w:rsid w:val="00D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D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55E"/>
  </w:style>
  <w:style w:type="paragraph" w:styleId="Stopka">
    <w:name w:val="footer"/>
    <w:basedOn w:val="Normalny"/>
    <w:link w:val="Stopka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55E"/>
  </w:style>
  <w:style w:type="paragraph" w:styleId="Tekstdymka">
    <w:name w:val="Balloon Text"/>
    <w:basedOn w:val="Normalny"/>
    <w:link w:val="TekstdymkaZnak"/>
    <w:uiPriority w:val="99"/>
    <w:semiHidden/>
    <w:unhideWhenUsed/>
    <w:rsid w:val="0098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2</cp:revision>
  <cp:lastPrinted>2016-11-15T10:45:00Z</cp:lastPrinted>
  <dcterms:created xsi:type="dcterms:W3CDTF">2016-11-15T06:52:00Z</dcterms:created>
  <dcterms:modified xsi:type="dcterms:W3CDTF">2016-11-15T10:47:00Z</dcterms:modified>
</cp:coreProperties>
</file>